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B49C" w14:textId="77777777" w:rsidR="00DD0A62" w:rsidRDefault="00543F91">
      <w:pPr>
        <w:jc w:val="center"/>
        <w:rPr>
          <w:rFonts w:ascii="宋体" w:eastAsia="宋体" w:hAnsi="宋体" w:cs="宋体"/>
          <w:b/>
          <w:bCs/>
          <w:color w:val="FF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环境与制药工程学院</w:t>
      </w:r>
    </w:p>
    <w:p w14:paraId="576DC83F" w14:textId="77777777" w:rsidR="00DD0A62" w:rsidRDefault="00627EB7">
      <w:pPr>
        <w:jc w:val="center"/>
        <w:rPr>
          <w:rFonts w:ascii="宋体" w:eastAsia="宋体" w:hAnsi="宋体" w:cs="宋体"/>
          <w:b/>
          <w:bCs/>
          <w:color w:val="FF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FF0000"/>
          <w:sz w:val="36"/>
          <w:szCs w:val="36"/>
        </w:rPr>
        <w:t>---------------------------------------------</w:t>
      </w:r>
    </w:p>
    <w:p w14:paraId="29A7F13B" w14:textId="77777777" w:rsidR="00DD0A62" w:rsidRDefault="00543F91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2021</w:t>
      </w:r>
      <w:r w:rsidR="00627EB7"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届环境工程专业毕业生就业双选会</w:t>
      </w:r>
    </w:p>
    <w:p w14:paraId="2ADE1DD5" w14:textId="77777777" w:rsidR="00DD0A62" w:rsidRDefault="00627EB7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FF0000"/>
          <w:sz w:val="32"/>
          <w:szCs w:val="32"/>
        </w:rPr>
        <w:t>邀请函</w:t>
      </w:r>
    </w:p>
    <w:p w14:paraId="262B2D1A" w14:textId="77777777" w:rsidR="00DD0A62" w:rsidRDefault="00627EB7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_______________________：</w:t>
      </w:r>
    </w:p>
    <w:p w14:paraId="616E052D" w14:textId="77777777" w:rsidR="00DD0A62" w:rsidRDefault="00627EB7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感谢您长期以来对我院环境工程专业的关心和支持，</w:t>
      </w:r>
      <w:r>
        <w:rPr>
          <w:rFonts w:ascii="宋体" w:hAnsi="宋体" w:cs="宋体" w:hint="eastAsia"/>
          <w:sz w:val="28"/>
          <w:szCs w:val="28"/>
        </w:rPr>
        <w:t>我院环境工程专业为</w:t>
      </w:r>
      <w:r w:rsidR="00543F91">
        <w:rPr>
          <w:rFonts w:ascii="宋体" w:hAnsi="宋体" w:cs="宋体" w:hint="eastAsia"/>
          <w:sz w:val="28"/>
          <w:szCs w:val="28"/>
        </w:rPr>
        <w:t>江苏省一流本科专业</w:t>
      </w:r>
      <w:r>
        <w:rPr>
          <w:rFonts w:ascii="宋体" w:hAnsi="宋体" w:cs="宋体" w:hint="eastAsia"/>
          <w:sz w:val="28"/>
          <w:szCs w:val="28"/>
        </w:rPr>
        <w:t>，以环境</w:t>
      </w:r>
      <w:proofErr w:type="gramStart"/>
      <w:r>
        <w:rPr>
          <w:rFonts w:ascii="宋体" w:hAnsi="宋体" w:cs="宋体" w:hint="eastAsia"/>
          <w:sz w:val="28"/>
          <w:szCs w:val="28"/>
        </w:rPr>
        <w:t>检测全</w:t>
      </w:r>
      <w:proofErr w:type="gramEnd"/>
      <w:r>
        <w:rPr>
          <w:rFonts w:ascii="宋体" w:hAnsi="宋体" w:cs="宋体" w:hint="eastAsia"/>
          <w:sz w:val="28"/>
          <w:szCs w:val="28"/>
        </w:rPr>
        <w:t>流程培养为特色，兼具环境工程和环境咨询评估等方向，毕业生理论知识扎实，工程实践能力出色，可以迅速适应工作岗位，并有较大发展潜力。</w:t>
      </w:r>
      <w:r>
        <w:rPr>
          <w:rFonts w:ascii="宋体" w:eastAsia="宋体" w:hAnsi="宋体" w:cs="宋体" w:hint="eastAsia"/>
          <w:sz w:val="28"/>
          <w:szCs w:val="28"/>
        </w:rPr>
        <w:t>为了使我们的毕业生找到最适合自己的工作，同时使用人单位在选择毕业生时，更加直观，我院将举办“20</w:t>
      </w:r>
      <w:r w:rsidR="00543F91">
        <w:rPr>
          <w:rFonts w:ascii="宋体" w:eastAsia="宋体" w:hAnsi="宋体" w:cs="宋体" w:hint="eastAsia"/>
          <w:sz w:val="28"/>
          <w:szCs w:val="28"/>
        </w:rPr>
        <w:t>21</w:t>
      </w:r>
      <w:r>
        <w:rPr>
          <w:rFonts w:ascii="宋体" w:eastAsia="宋体" w:hAnsi="宋体" w:cs="宋体" w:hint="eastAsia"/>
          <w:sz w:val="28"/>
          <w:szCs w:val="28"/>
        </w:rPr>
        <w:t>届环境工程专业毕业生就业双选会”，特邀贵单位莅临，参会选才。</w:t>
      </w:r>
    </w:p>
    <w:p w14:paraId="54C97B2B" w14:textId="77777777" w:rsidR="00DD0A62" w:rsidRDefault="00627EB7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时间：20</w:t>
      </w:r>
      <w:r w:rsidR="00543F91"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 w:rsidR="00543F91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543F91">
        <w:rPr>
          <w:rFonts w:ascii="宋体" w:eastAsia="宋体" w:hAnsi="宋体" w:cs="宋体" w:hint="eastAsia"/>
          <w:sz w:val="28"/>
          <w:szCs w:val="28"/>
        </w:rPr>
        <w:t>29</w:t>
      </w:r>
      <w:r>
        <w:rPr>
          <w:rFonts w:ascii="宋体" w:eastAsia="宋体" w:hAnsi="宋体" w:cs="宋体" w:hint="eastAsia"/>
          <w:sz w:val="28"/>
          <w:szCs w:val="28"/>
        </w:rPr>
        <w:t xml:space="preserve">日 </w:t>
      </w:r>
      <w:r w:rsidR="00543F91">
        <w:rPr>
          <w:rFonts w:ascii="宋体" w:eastAsia="宋体" w:hAnsi="宋体" w:cs="宋体" w:hint="eastAsia"/>
          <w:sz w:val="28"/>
          <w:szCs w:val="28"/>
        </w:rPr>
        <w:t>（周二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543F91"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:00--</w:t>
      </w:r>
      <w:r w:rsidR="00543F91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:00</w:t>
      </w:r>
    </w:p>
    <w:p w14:paraId="50870912" w14:textId="77777777" w:rsidR="00DD0A62" w:rsidRDefault="00627EB7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地点：南京理工大学泰州科技学院</w:t>
      </w:r>
      <w:r w:rsidR="00543F91">
        <w:rPr>
          <w:rFonts w:ascii="宋体" w:eastAsia="宋体" w:hAnsi="宋体" w:cs="宋体" w:hint="eastAsia"/>
          <w:sz w:val="28"/>
          <w:szCs w:val="28"/>
        </w:rPr>
        <w:t>笃行</w:t>
      </w:r>
      <w:r>
        <w:rPr>
          <w:rFonts w:ascii="宋体" w:eastAsia="宋体" w:hAnsi="宋体" w:cs="宋体" w:hint="eastAsia"/>
          <w:sz w:val="28"/>
          <w:szCs w:val="28"/>
        </w:rPr>
        <w:t>楼</w:t>
      </w:r>
      <w:r w:rsidR="00543F91">
        <w:rPr>
          <w:rFonts w:ascii="宋体" w:eastAsia="宋体" w:hAnsi="宋体" w:cs="宋体" w:hint="eastAsia"/>
          <w:sz w:val="28"/>
          <w:szCs w:val="28"/>
        </w:rPr>
        <w:t>104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6773D952" w14:textId="77777777" w:rsidR="00DD0A62" w:rsidRDefault="00627EB7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（江苏省泰州市海陵区梅兰东路8号）</w:t>
      </w:r>
    </w:p>
    <w:p w14:paraId="6264FA33" w14:textId="77777777" w:rsidR="00DD0A62" w:rsidRDefault="00DD0A62">
      <w:pPr>
        <w:ind w:firstLine="560"/>
        <w:jc w:val="left"/>
        <w:rPr>
          <w:rFonts w:ascii="宋体" w:eastAsia="宋体" w:hAnsi="宋体" w:cs="宋体"/>
          <w:sz w:val="28"/>
          <w:szCs w:val="28"/>
        </w:rPr>
      </w:pPr>
    </w:p>
    <w:p w14:paraId="56DF6771" w14:textId="77777777" w:rsidR="00DD0A62" w:rsidRDefault="00DD0A62">
      <w:pPr>
        <w:widowControl/>
        <w:jc w:val="right"/>
      </w:pPr>
    </w:p>
    <w:p w14:paraId="53904FFD" w14:textId="77777777" w:rsidR="00543F91" w:rsidRDefault="00627EB7" w:rsidP="00543F9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南京理工大学泰州科技学院</w:t>
      </w:r>
    </w:p>
    <w:p w14:paraId="62597300" w14:textId="77777777" w:rsidR="00DD0A62" w:rsidRDefault="00543F91" w:rsidP="00543F91">
      <w:pPr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环境与制药工程学院</w:t>
      </w:r>
    </w:p>
    <w:p w14:paraId="1C9DBBE4" w14:textId="77777777" w:rsidR="00DD0A62" w:rsidRDefault="00543F91" w:rsidP="00543F91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 w:rsidR="00627EB7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 w:rsidR="00627EB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="00627EB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 w:rsidR="00627EB7">
        <w:rPr>
          <w:rFonts w:hint="eastAsia"/>
          <w:sz w:val="28"/>
          <w:szCs w:val="28"/>
        </w:rPr>
        <w:t>日</w:t>
      </w:r>
    </w:p>
    <w:p w14:paraId="6A3DDB17" w14:textId="77777777" w:rsidR="00DD0A62" w:rsidRDefault="00DD0A62">
      <w:pPr>
        <w:jc w:val="right"/>
        <w:rPr>
          <w:sz w:val="28"/>
          <w:szCs w:val="28"/>
        </w:rPr>
      </w:pPr>
    </w:p>
    <w:p w14:paraId="620AE336" w14:textId="77777777" w:rsidR="00DD0A62" w:rsidRDefault="00DD0A62">
      <w:pPr>
        <w:jc w:val="right"/>
        <w:rPr>
          <w:sz w:val="28"/>
          <w:szCs w:val="28"/>
        </w:rPr>
      </w:pPr>
    </w:p>
    <w:p w14:paraId="56BB70FF" w14:textId="77777777" w:rsidR="00DD0A62" w:rsidRDefault="00DD0A62">
      <w:pPr>
        <w:jc w:val="right"/>
        <w:rPr>
          <w:sz w:val="28"/>
          <w:szCs w:val="28"/>
        </w:rPr>
      </w:pPr>
    </w:p>
    <w:p w14:paraId="6FEAD36E" w14:textId="77777777" w:rsidR="00DD0A62" w:rsidRDefault="00DD0A62">
      <w:pPr>
        <w:jc w:val="right"/>
        <w:rPr>
          <w:sz w:val="28"/>
          <w:szCs w:val="28"/>
        </w:rPr>
      </w:pPr>
    </w:p>
    <w:p w14:paraId="1EBE1946" w14:textId="77777777" w:rsidR="00DD0A62" w:rsidRDefault="00627EB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参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会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说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明</w:t>
      </w:r>
    </w:p>
    <w:p w14:paraId="7DDC6512" w14:textId="77777777" w:rsidR="00DD0A62" w:rsidRDefault="00627EB7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参会对象</w:t>
      </w:r>
      <w:r>
        <w:rPr>
          <w:rFonts w:hint="eastAsia"/>
          <w:sz w:val="28"/>
          <w:szCs w:val="28"/>
        </w:rPr>
        <w:t>：环境工程专业相关的企事业用人单位，南京理工大学泰州科技学院环境工程专业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届毕业生。</w:t>
      </w:r>
    </w:p>
    <w:p w14:paraId="0B1E7128" w14:textId="77777777" w:rsidR="00DD0A62" w:rsidRDefault="00627EB7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会务安排：</w:t>
      </w:r>
    </w:p>
    <w:p w14:paraId="29E7CAB3" w14:textId="77777777" w:rsidR="00DD0A62" w:rsidRDefault="00627EB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活动性质：本次活动为全公益性质，参会的单位和个人均可以免费进场，每家参会单位可以预定展位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个（一桌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椅）</w:t>
      </w:r>
    </w:p>
    <w:p w14:paraId="3C57ED39" w14:textId="77777777" w:rsidR="00DD0A62" w:rsidRDefault="00627EB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报道布展：参会单位自带海报、招聘简章等，于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8:00-9:00</w:t>
      </w:r>
      <w:r>
        <w:rPr>
          <w:rFonts w:hint="eastAsia"/>
          <w:sz w:val="28"/>
          <w:szCs w:val="28"/>
        </w:rPr>
        <w:t>到会场报道、布展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如有特殊情况，请提前致电联系。</w:t>
      </w:r>
    </w:p>
    <w:p w14:paraId="14348664" w14:textId="77777777" w:rsidR="00DD0A62" w:rsidRDefault="00627EB7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报名方式：受到邀请的用人单位可以与我校邀请人直接联系报名。并将参会回执完善后加盖单位公章，与单位营业执照副本电子扫描</w:t>
      </w:r>
      <w:proofErr w:type="gramStart"/>
      <w:r>
        <w:rPr>
          <w:rFonts w:hint="eastAsia"/>
          <w:sz w:val="28"/>
          <w:szCs w:val="28"/>
        </w:rPr>
        <w:t>件一起</w:t>
      </w:r>
      <w:proofErr w:type="gramEnd"/>
      <w:r>
        <w:rPr>
          <w:rFonts w:hint="eastAsia"/>
          <w:sz w:val="28"/>
          <w:szCs w:val="28"/>
        </w:rPr>
        <w:t>回传给邀请人，同时发送至邮箱：</w:t>
      </w:r>
      <w:r>
        <w:rPr>
          <w:rFonts w:hint="eastAsia"/>
          <w:sz w:val="28"/>
          <w:szCs w:val="28"/>
        </w:rPr>
        <w:t>506068465@qq.com.</w:t>
      </w:r>
      <w:r>
        <w:rPr>
          <w:rFonts w:hint="eastAsia"/>
          <w:sz w:val="28"/>
          <w:szCs w:val="28"/>
        </w:rPr>
        <w:t>参会回执见附件。</w:t>
      </w:r>
    </w:p>
    <w:p w14:paraId="3E146645" w14:textId="77777777" w:rsidR="00DD0A62" w:rsidRDefault="00627EB7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联系方式：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南京理工大学泰州科技学院</w:t>
      </w:r>
      <w:r>
        <w:rPr>
          <w:rFonts w:hint="eastAsia"/>
          <w:sz w:val="28"/>
          <w:szCs w:val="28"/>
        </w:rPr>
        <w:t xml:space="preserve"> </w:t>
      </w:r>
    </w:p>
    <w:p w14:paraId="2FA44AE5" w14:textId="77777777" w:rsidR="00DD0A62" w:rsidRDefault="00627EB7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环境与制药工程学院学生工作办公室</w:t>
      </w:r>
    </w:p>
    <w:p w14:paraId="4CDA0743" w14:textId="77777777" w:rsidR="00DD0A62" w:rsidRDefault="00627EB7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联系人：孔老师</w:t>
      </w:r>
      <w:r>
        <w:rPr>
          <w:rFonts w:hint="eastAsia"/>
          <w:sz w:val="28"/>
          <w:szCs w:val="28"/>
        </w:rPr>
        <w:t xml:space="preserve">   15850870068</w:t>
      </w:r>
    </w:p>
    <w:p w14:paraId="63556789" w14:textId="77777777" w:rsidR="00DD0A62" w:rsidRDefault="00627EB7">
      <w:pPr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hyperlink r:id="rId6" w:history="1">
        <w:r w:rsidRPr="0030613D">
          <w:rPr>
            <w:rStyle w:val="a3"/>
            <w:rFonts w:hint="eastAsia"/>
            <w:sz w:val="28"/>
            <w:szCs w:val="28"/>
          </w:rPr>
          <w:t>506068465@qq.com</w:t>
        </w:r>
      </w:hyperlink>
    </w:p>
    <w:tbl>
      <w:tblPr>
        <w:tblpPr w:leftFromText="180" w:rightFromText="180" w:horzAnchor="margin" w:tblpY="473"/>
        <w:tblW w:w="83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74"/>
        <w:gridCol w:w="440"/>
        <w:gridCol w:w="297"/>
        <w:gridCol w:w="635"/>
        <w:gridCol w:w="304"/>
        <w:gridCol w:w="1191"/>
        <w:gridCol w:w="801"/>
        <w:gridCol w:w="81"/>
        <w:gridCol w:w="541"/>
        <w:gridCol w:w="401"/>
        <w:gridCol w:w="333"/>
        <w:gridCol w:w="963"/>
        <w:gridCol w:w="1121"/>
      </w:tblGrid>
      <w:tr w:rsidR="00DD0A62" w14:paraId="779F0222" w14:textId="77777777">
        <w:trPr>
          <w:trHeight w:val="739"/>
          <w:tblCellSpacing w:w="0" w:type="dxa"/>
        </w:trPr>
        <w:tc>
          <w:tcPr>
            <w:tcW w:w="1228" w:type="dxa"/>
            <w:gridSpan w:val="2"/>
            <w:vAlign w:val="center"/>
          </w:tcPr>
          <w:p w14:paraId="5E71D693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单位名称</w:t>
            </w:r>
          </w:p>
        </w:tc>
        <w:tc>
          <w:tcPr>
            <w:tcW w:w="3749" w:type="dxa"/>
            <w:gridSpan w:val="7"/>
            <w:vAlign w:val="center"/>
          </w:tcPr>
          <w:p w14:paraId="50419D25" w14:textId="77777777" w:rsidR="00DD0A62" w:rsidRDefault="00DD0A6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03662D2" w14:textId="77777777" w:rsidR="00DD0A62" w:rsidRDefault="00627EB7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单位性质</w:t>
            </w:r>
          </w:p>
        </w:tc>
        <w:tc>
          <w:tcPr>
            <w:tcW w:w="2084" w:type="dxa"/>
            <w:gridSpan w:val="2"/>
            <w:vAlign w:val="center"/>
          </w:tcPr>
          <w:p w14:paraId="4179C59D" w14:textId="77777777" w:rsidR="00DD0A62" w:rsidRDefault="00DD0A6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7604AEDE" w14:textId="77777777">
        <w:trPr>
          <w:trHeight w:val="436"/>
          <w:tblCellSpacing w:w="0" w:type="dxa"/>
        </w:trPr>
        <w:tc>
          <w:tcPr>
            <w:tcW w:w="1228" w:type="dxa"/>
            <w:gridSpan w:val="2"/>
            <w:vAlign w:val="center"/>
          </w:tcPr>
          <w:p w14:paraId="2A21C25F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展位数</w:t>
            </w:r>
          </w:p>
        </w:tc>
        <w:tc>
          <w:tcPr>
            <w:tcW w:w="3749" w:type="dxa"/>
            <w:gridSpan w:val="7"/>
            <w:vAlign w:val="center"/>
          </w:tcPr>
          <w:p w14:paraId="6C2A7F44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5613BDB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参会人数</w:t>
            </w:r>
          </w:p>
        </w:tc>
        <w:tc>
          <w:tcPr>
            <w:tcW w:w="2084" w:type="dxa"/>
            <w:gridSpan w:val="2"/>
            <w:vAlign w:val="center"/>
          </w:tcPr>
          <w:p w14:paraId="6E42069D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47E0525F" w14:textId="77777777">
        <w:trPr>
          <w:trHeight w:val="436"/>
          <w:tblCellSpacing w:w="0" w:type="dxa"/>
        </w:trPr>
        <w:tc>
          <w:tcPr>
            <w:tcW w:w="1228" w:type="dxa"/>
            <w:gridSpan w:val="2"/>
            <w:vAlign w:val="center"/>
          </w:tcPr>
          <w:p w14:paraId="2CB561FA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地址</w:t>
            </w:r>
          </w:p>
        </w:tc>
        <w:tc>
          <w:tcPr>
            <w:tcW w:w="3749" w:type="dxa"/>
            <w:gridSpan w:val="7"/>
            <w:vAlign w:val="center"/>
          </w:tcPr>
          <w:p w14:paraId="457C79E1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35C8035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邮编</w:t>
            </w:r>
          </w:p>
        </w:tc>
        <w:tc>
          <w:tcPr>
            <w:tcW w:w="2084" w:type="dxa"/>
            <w:gridSpan w:val="2"/>
            <w:vAlign w:val="center"/>
          </w:tcPr>
          <w:p w14:paraId="1EAF586F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4FDA7915" w14:textId="77777777">
        <w:trPr>
          <w:trHeight w:val="526"/>
          <w:tblCellSpacing w:w="0" w:type="dxa"/>
        </w:trPr>
        <w:tc>
          <w:tcPr>
            <w:tcW w:w="1228" w:type="dxa"/>
            <w:gridSpan w:val="2"/>
            <w:vAlign w:val="center"/>
          </w:tcPr>
          <w:p w14:paraId="03C4DB42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联系人</w:t>
            </w:r>
          </w:p>
        </w:tc>
        <w:tc>
          <w:tcPr>
            <w:tcW w:w="3749" w:type="dxa"/>
            <w:gridSpan w:val="7"/>
            <w:vAlign w:val="center"/>
          </w:tcPr>
          <w:p w14:paraId="321C372A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F7D04F8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电话</w:t>
            </w:r>
          </w:p>
        </w:tc>
        <w:tc>
          <w:tcPr>
            <w:tcW w:w="2084" w:type="dxa"/>
            <w:gridSpan w:val="2"/>
            <w:vAlign w:val="center"/>
          </w:tcPr>
          <w:p w14:paraId="7A349F91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5C11D7A9" w14:textId="77777777">
        <w:trPr>
          <w:trHeight w:val="680"/>
          <w:tblCellSpacing w:w="0" w:type="dxa"/>
        </w:trPr>
        <w:tc>
          <w:tcPr>
            <w:tcW w:w="1228" w:type="dxa"/>
            <w:gridSpan w:val="2"/>
            <w:vAlign w:val="center"/>
          </w:tcPr>
          <w:p w14:paraId="0B63FAC4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E—mail</w:t>
            </w:r>
          </w:p>
        </w:tc>
        <w:tc>
          <w:tcPr>
            <w:tcW w:w="3749" w:type="dxa"/>
            <w:gridSpan w:val="7"/>
            <w:vAlign w:val="center"/>
          </w:tcPr>
          <w:p w14:paraId="1597E668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F6ED5E8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传真</w:t>
            </w:r>
          </w:p>
        </w:tc>
        <w:tc>
          <w:tcPr>
            <w:tcW w:w="2084" w:type="dxa"/>
            <w:gridSpan w:val="2"/>
            <w:vAlign w:val="center"/>
          </w:tcPr>
          <w:p w14:paraId="5A1112FA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72602AE8" w14:textId="77777777">
        <w:trPr>
          <w:tblCellSpacing w:w="0" w:type="dxa"/>
        </w:trPr>
        <w:tc>
          <w:tcPr>
            <w:tcW w:w="8336" w:type="dxa"/>
            <w:gridSpan w:val="14"/>
            <w:vAlign w:val="center"/>
          </w:tcPr>
          <w:p w14:paraId="338B5C3E" w14:textId="77777777" w:rsidR="00DD0A62" w:rsidRDefault="00627EB7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单位简介：</w:t>
            </w:r>
          </w:p>
          <w:p w14:paraId="045E74F1" w14:textId="77777777" w:rsidR="00DD0A62" w:rsidRDefault="00DD0A6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6B900CB" w14:textId="77777777" w:rsidR="00DD0A62" w:rsidRDefault="00DD0A6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35C9ACB9" w14:textId="77777777">
        <w:trPr>
          <w:trHeight w:val="518"/>
          <w:tblCellSpacing w:w="0" w:type="dxa"/>
        </w:trPr>
        <w:tc>
          <w:tcPr>
            <w:tcW w:w="8336" w:type="dxa"/>
            <w:gridSpan w:val="14"/>
            <w:vAlign w:val="center"/>
          </w:tcPr>
          <w:p w14:paraId="6E5B0B34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招聘信息</w:t>
            </w:r>
          </w:p>
        </w:tc>
      </w:tr>
      <w:tr w:rsidR="00DD0A62" w14:paraId="4124BAC7" w14:textId="77777777">
        <w:trPr>
          <w:trHeight w:val="554"/>
          <w:tblCellSpacing w:w="0" w:type="dxa"/>
        </w:trPr>
        <w:tc>
          <w:tcPr>
            <w:tcW w:w="654" w:type="dxa"/>
            <w:vAlign w:val="center"/>
          </w:tcPr>
          <w:p w14:paraId="14F3FF2A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311" w:type="dxa"/>
            <w:gridSpan w:val="3"/>
            <w:vAlign w:val="center"/>
          </w:tcPr>
          <w:p w14:paraId="6F90AC72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岗位</w:t>
            </w:r>
          </w:p>
        </w:tc>
        <w:tc>
          <w:tcPr>
            <w:tcW w:w="635" w:type="dxa"/>
            <w:vAlign w:val="center"/>
          </w:tcPr>
          <w:p w14:paraId="1C34887A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数量</w:t>
            </w:r>
          </w:p>
        </w:tc>
        <w:tc>
          <w:tcPr>
            <w:tcW w:w="1495" w:type="dxa"/>
            <w:gridSpan w:val="2"/>
            <w:vAlign w:val="center"/>
          </w:tcPr>
          <w:p w14:paraId="26647BED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所需专业</w:t>
            </w:r>
          </w:p>
        </w:tc>
        <w:tc>
          <w:tcPr>
            <w:tcW w:w="801" w:type="dxa"/>
            <w:vAlign w:val="center"/>
          </w:tcPr>
          <w:p w14:paraId="77F2F123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</w:p>
        </w:tc>
        <w:tc>
          <w:tcPr>
            <w:tcW w:w="1023" w:type="dxa"/>
            <w:gridSpan w:val="3"/>
            <w:vAlign w:val="center"/>
          </w:tcPr>
          <w:p w14:paraId="3E19B4D7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待遇</w:t>
            </w:r>
          </w:p>
        </w:tc>
        <w:tc>
          <w:tcPr>
            <w:tcW w:w="1296" w:type="dxa"/>
            <w:gridSpan w:val="2"/>
            <w:vAlign w:val="center"/>
          </w:tcPr>
          <w:p w14:paraId="7B3B6FF2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工作地点</w:t>
            </w:r>
          </w:p>
        </w:tc>
        <w:tc>
          <w:tcPr>
            <w:tcW w:w="1121" w:type="dxa"/>
            <w:vAlign w:val="center"/>
          </w:tcPr>
          <w:p w14:paraId="3242A0EF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备注</w:t>
            </w:r>
          </w:p>
        </w:tc>
      </w:tr>
      <w:tr w:rsidR="00DD0A62" w14:paraId="3232E4F9" w14:textId="77777777">
        <w:trPr>
          <w:tblCellSpacing w:w="0" w:type="dxa"/>
        </w:trPr>
        <w:tc>
          <w:tcPr>
            <w:tcW w:w="654" w:type="dxa"/>
            <w:vAlign w:val="center"/>
          </w:tcPr>
          <w:p w14:paraId="391E48D9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311" w:type="dxa"/>
            <w:gridSpan w:val="3"/>
            <w:vAlign w:val="center"/>
          </w:tcPr>
          <w:p w14:paraId="59DD7D87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212595F0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39F5CF43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261D0439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4237D21A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2840FA7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F595C33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0A62" w14:paraId="1CDB1259" w14:textId="77777777">
        <w:trPr>
          <w:tblCellSpacing w:w="0" w:type="dxa"/>
        </w:trPr>
        <w:tc>
          <w:tcPr>
            <w:tcW w:w="654" w:type="dxa"/>
            <w:vAlign w:val="center"/>
          </w:tcPr>
          <w:p w14:paraId="6586F321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311" w:type="dxa"/>
            <w:gridSpan w:val="3"/>
            <w:vAlign w:val="center"/>
          </w:tcPr>
          <w:p w14:paraId="052A2E8E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3E48B0D6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5B4E4E0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07BD24C5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7E38404D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4F07C6A7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785CD818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0A62" w14:paraId="284FB08A" w14:textId="77777777">
        <w:trPr>
          <w:tblCellSpacing w:w="0" w:type="dxa"/>
        </w:trPr>
        <w:tc>
          <w:tcPr>
            <w:tcW w:w="654" w:type="dxa"/>
            <w:vAlign w:val="center"/>
          </w:tcPr>
          <w:p w14:paraId="1B5B9D1A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311" w:type="dxa"/>
            <w:gridSpan w:val="3"/>
            <w:vAlign w:val="center"/>
          </w:tcPr>
          <w:p w14:paraId="24A6ADD6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2967B7D8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B04AFCA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4DD89573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8EA380B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C74BA9E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4527F0DA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0A62" w14:paraId="5826258B" w14:textId="77777777">
        <w:trPr>
          <w:tblCellSpacing w:w="0" w:type="dxa"/>
        </w:trPr>
        <w:tc>
          <w:tcPr>
            <w:tcW w:w="654" w:type="dxa"/>
            <w:vAlign w:val="center"/>
          </w:tcPr>
          <w:p w14:paraId="143473B4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311" w:type="dxa"/>
            <w:gridSpan w:val="3"/>
            <w:vAlign w:val="center"/>
          </w:tcPr>
          <w:p w14:paraId="3B478480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41B3009C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0B2B3FE9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153F7BF4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3F82FCDB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F2B46C3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A465B37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0A62" w14:paraId="5B0CCF9C" w14:textId="77777777">
        <w:trPr>
          <w:tblCellSpacing w:w="0" w:type="dxa"/>
        </w:trPr>
        <w:tc>
          <w:tcPr>
            <w:tcW w:w="654" w:type="dxa"/>
            <w:vAlign w:val="center"/>
          </w:tcPr>
          <w:p w14:paraId="4A7B3A29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311" w:type="dxa"/>
            <w:gridSpan w:val="3"/>
            <w:vAlign w:val="center"/>
          </w:tcPr>
          <w:p w14:paraId="7473099D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7C44BA40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73AA30F1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63248BF4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0C19F9F8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5B9748E7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55D4AD65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0A62" w14:paraId="4C2F3E86" w14:textId="77777777">
        <w:trPr>
          <w:tblCellSpacing w:w="0" w:type="dxa"/>
        </w:trPr>
        <w:tc>
          <w:tcPr>
            <w:tcW w:w="654" w:type="dxa"/>
            <w:vAlign w:val="center"/>
          </w:tcPr>
          <w:p w14:paraId="15857E4C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311" w:type="dxa"/>
            <w:gridSpan w:val="3"/>
            <w:vAlign w:val="center"/>
          </w:tcPr>
          <w:p w14:paraId="3D4AEF4B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635" w:type="dxa"/>
            <w:vAlign w:val="center"/>
          </w:tcPr>
          <w:p w14:paraId="7ECAE73C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4915E494" w14:textId="77777777" w:rsidR="00DD0A62" w:rsidRDefault="00DD0A62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01" w:type="dxa"/>
            <w:vAlign w:val="center"/>
          </w:tcPr>
          <w:p w14:paraId="67EEDE4D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023" w:type="dxa"/>
            <w:gridSpan w:val="3"/>
            <w:vAlign w:val="center"/>
          </w:tcPr>
          <w:p w14:paraId="51D31653" w14:textId="77777777" w:rsidR="00DD0A62" w:rsidRDefault="00DD0A62">
            <w:pPr>
              <w:widowControl/>
              <w:wordWrap w:val="0"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2A0C4CA3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34E4E4EE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DD0A62" w14:paraId="4F066FF1" w14:textId="77777777">
        <w:trPr>
          <w:trHeight w:val="483"/>
          <w:tblCellSpacing w:w="0" w:type="dxa"/>
        </w:trPr>
        <w:tc>
          <w:tcPr>
            <w:tcW w:w="8336" w:type="dxa"/>
            <w:gridSpan w:val="14"/>
            <w:vAlign w:val="center"/>
          </w:tcPr>
          <w:p w14:paraId="4B7E8022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参会人员信息（以下信息仅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</w:rPr>
              <w:t>作联系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</w:rPr>
              <w:t>用，不对外公开）</w:t>
            </w:r>
          </w:p>
        </w:tc>
      </w:tr>
      <w:tr w:rsidR="00DD0A62" w14:paraId="5481D140" w14:textId="77777777">
        <w:trPr>
          <w:trHeight w:val="533"/>
          <w:tblCellSpacing w:w="0" w:type="dxa"/>
        </w:trPr>
        <w:tc>
          <w:tcPr>
            <w:tcW w:w="1668" w:type="dxa"/>
            <w:gridSpan w:val="3"/>
            <w:vAlign w:val="center"/>
          </w:tcPr>
          <w:p w14:paraId="4501575A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1236" w:type="dxa"/>
            <w:gridSpan w:val="3"/>
            <w:vAlign w:val="center"/>
          </w:tcPr>
          <w:p w14:paraId="5F80F9A0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2614" w:type="dxa"/>
            <w:gridSpan w:val="4"/>
            <w:vAlign w:val="center"/>
          </w:tcPr>
          <w:p w14:paraId="71F55879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报到时间</w:t>
            </w:r>
          </w:p>
        </w:tc>
        <w:tc>
          <w:tcPr>
            <w:tcW w:w="2818" w:type="dxa"/>
            <w:gridSpan w:val="4"/>
            <w:vAlign w:val="center"/>
          </w:tcPr>
          <w:p w14:paraId="6C5002A1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</w:t>
            </w:r>
          </w:p>
        </w:tc>
      </w:tr>
      <w:tr w:rsidR="00DD0A62" w14:paraId="6FC75006" w14:textId="77777777">
        <w:trPr>
          <w:trHeight w:val="426"/>
          <w:tblCellSpacing w:w="0" w:type="dxa"/>
        </w:trPr>
        <w:tc>
          <w:tcPr>
            <w:tcW w:w="1668" w:type="dxa"/>
            <w:gridSpan w:val="3"/>
            <w:vAlign w:val="center"/>
          </w:tcPr>
          <w:p w14:paraId="13455A58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66A7B07E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14" w:type="dxa"/>
            <w:gridSpan w:val="4"/>
            <w:vAlign w:val="center"/>
          </w:tcPr>
          <w:p w14:paraId="4A2AB966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64175FE9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0129FE24" w14:textId="77777777">
        <w:trPr>
          <w:trHeight w:val="404"/>
          <w:tblCellSpacing w:w="0" w:type="dxa"/>
        </w:trPr>
        <w:tc>
          <w:tcPr>
            <w:tcW w:w="1668" w:type="dxa"/>
            <w:gridSpan w:val="3"/>
            <w:vAlign w:val="center"/>
          </w:tcPr>
          <w:p w14:paraId="4C55E2FA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5F160C6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14" w:type="dxa"/>
            <w:gridSpan w:val="4"/>
            <w:vAlign w:val="center"/>
          </w:tcPr>
          <w:p w14:paraId="681A3823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818" w:type="dxa"/>
            <w:gridSpan w:val="4"/>
            <w:vAlign w:val="center"/>
          </w:tcPr>
          <w:p w14:paraId="50E876FF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0B534FD1" w14:textId="77777777">
        <w:trPr>
          <w:trHeight w:val="410"/>
          <w:tblCellSpacing w:w="0" w:type="dxa"/>
        </w:trPr>
        <w:tc>
          <w:tcPr>
            <w:tcW w:w="8336" w:type="dxa"/>
            <w:gridSpan w:val="14"/>
            <w:vAlign w:val="center"/>
          </w:tcPr>
          <w:p w14:paraId="430754F7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自备车辆：</w:t>
            </w:r>
            <w:r>
              <w:rPr>
                <w:rFonts w:ascii="仿宋" w:eastAsia="仿宋" w:hAnsi="仿宋" w:cs="微软雅黑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无 ，</w:t>
            </w:r>
            <w:r>
              <w:rPr>
                <w:rFonts w:ascii="仿宋" w:eastAsia="仿宋" w:hAnsi="仿宋" w:cs="微软雅黑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有</w:t>
            </w:r>
          </w:p>
        </w:tc>
      </w:tr>
      <w:tr w:rsidR="00DD0A62" w14:paraId="59CAB6A2" w14:textId="77777777">
        <w:trPr>
          <w:trHeight w:val="410"/>
          <w:tblCellSpacing w:w="0" w:type="dxa"/>
        </w:trPr>
        <w:tc>
          <w:tcPr>
            <w:tcW w:w="8336" w:type="dxa"/>
            <w:gridSpan w:val="14"/>
            <w:vAlign w:val="center"/>
          </w:tcPr>
          <w:p w14:paraId="1629B9D4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是否提前举办宣讲会：</w:t>
            </w:r>
            <w:r>
              <w:rPr>
                <w:rFonts w:ascii="仿宋" w:eastAsia="仿宋" w:hAnsi="仿宋" w:cs="微软雅黑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是，</w:t>
            </w:r>
            <w:r>
              <w:rPr>
                <w:rFonts w:ascii="仿宋" w:eastAsia="仿宋" w:hAnsi="仿宋" w:cs="微软雅黑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否；拟定宣讲时间：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日 </w:t>
            </w:r>
          </w:p>
        </w:tc>
      </w:tr>
      <w:tr w:rsidR="00DD0A62" w14:paraId="6C9D4176" w14:textId="77777777">
        <w:trPr>
          <w:trHeight w:val="410"/>
          <w:tblCellSpacing w:w="0" w:type="dxa"/>
        </w:trPr>
        <w:tc>
          <w:tcPr>
            <w:tcW w:w="8336" w:type="dxa"/>
            <w:gridSpan w:val="14"/>
            <w:vAlign w:val="center"/>
          </w:tcPr>
          <w:p w14:paraId="50CD3CAB" w14:textId="77777777" w:rsidR="00DD0A62" w:rsidRDefault="00DD0A62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D0A62" w14:paraId="620047BB" w14:textId="77777777">
        <w:trPr>
          <w:trHeight w:val="410"/>
          <w:tblCellSpacing w:w="0" w:type="dxa"/>
        </w:trPr>
        <w:tc>
          <w:tcPr>
            <w:tcW w:w="8336" w:type="dxa"/>
            <w:gridSpan w:val="14"/>
            <w:vAlign w:val="center"/>
          </w:tcPr>
          <w:p w14:paraId="67E547CC" w14:textId="77777777" w:rsidR="00DD0A62" w:rsidRDefault="00627EB7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单位名称（盖章）</w:t>
            </w:r>
          </w:p>
        </w:tc>
      </w:tr>
    </w:tbl>
    <w:p w14:paraId="3FCCBCFB" w14:textId="77777777" w:rsidR="00DD0A62" w:rsidRDefault="00627EB7">
      <w:pPr>
        <w:jc w:val="center"/>
        <w:rPr>
          <w:b/>
          <w:sz w:val="24"/>
        </w:rPr>
      </w:pPr>
      <w:r>
        <w:rPr>
          <w:b/>
          <w:sz w:val="24"/>
        </w:rPr>
        <w:t>回执单</w:t>
      </w:r>
    </w:p>
    <w:p w14:paraId="2C7AC02D" w14:textId="77777777" w:rsidR="00DD0A62" w:rsidRDefault="00DD0A62">
      <w:pPr>
        <w:ind w:firstLineChars="400" w:firstLine="960"/>
        <w:jc w:val="left"/>
        <w:rPr>
          <w:rFonts w:ascii="宋体" w:eastAsia="宋体" w:hAnsi="宋体" w:cs="宋体"/>
          <w:sz w:val="24"/>
        </w:rPr>
      </w:pPr>
    </w:p>
    <w:p w14:paraId="7C2B53C3" w14:textId="77777777" w:rsidR="00DD0A62" w:rsidRDefault="00DD0A62">
      <w:pPr>
        <w:ind w:firstLineChars="400" w:firstLine="1120"/>
        <w:jc w:val="left"/>
        <w:rPr>
          <w:sz w:val="28"/>
          <w:szCs w:val="28"/>
        </w:rPr>
      </w:pPr>
    </w:p>
    <w:p w14:paraId="253962BE" w14:textId="77777777" w:rsidR="00DD0A62" w:rsidRDefault="00DD0A62">
      <w:pPr>
        <w:jc w:val="center"/>
        <w:rPr>
          <w:rFonts w:ascii="宋体" w:eastAsia="宋体" w:hAnsi="宋体" w:cs="宋体"/>
          <w:b/>
          <w:bCs/>
          <w:color w:val="FF0000"/>
          <w:sz w:val="32"/>
          <w:szCs w:val="32"/>
        </w:rPr>
      </w:pPr>
    </w:p>
    <w:sectPr w:rsidR="00DD0A62" w:rsidSect="00DD0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95177"/>
    <w:multiLevelType w:val="singleLevel"/>
    <w:tmpl w:val="07C9517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B44C10"/>
    <w:rsid w:val="00543F91"/>
    <w:rsid w:val="00627EB7"/>
    <w:rsid w:val="00B628D4"/>
    <w:rsid w:val="00DD0A62"/>
    <w:rsid w:val="037E3028"/>
    <w:rsid w:val="091C050E"/>
    <w:rsid w:val="0CA0343D"/>
    <w:rsid w:val="0F8D167E"/>
    <w:rsid w:val="14EE4092"/>
    <w:rsid w:val="16D1296D"/>
    <w:rsid w:val="1A0134BA"/>
    <w:rsid w:val="211478DF"/>
    <w:rsid w:val="2C7D076A"/>
    <w:rsid w:val="32D33BF2"/>
    <w:rsid w:val="38131271"/>
    <w:rsid w:val="39B92252"/>
    <w:rsid w:val="3D1C45AA"/>
    <w:rsid w:val="498C0CD9"/>
    <w:rsid w:val="4B0A74EC"/>
    <w:rsid w:val="5ACB4B23"/>
    <w:rsid w:val="5E272CE7"/>
    <w:rsid w:val="65544A56"/>
    <w:rsid w:val="73B44C10"/>
    <w:rsid w:val="77981631"/>
    <w:rsid w:val="7962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E7D872"/>
  <w15:docId w15:val="{0DA5658E-15A6-4981-9DED-88B79D08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A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D0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506068465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寂静的远山</dc:creator>
  <cp:lastModifiedBy>王 子文</cp:lastModifiedBy>
  <cp:revision>2</cp:revision>
  <cp:lastPrinted>2019-05-05T07:01:00Z</cp:lastPrinted>
  <dcterms:created xsi:type="dcterms:W3CDTF">2021-01-16T08:32:00Z</dcterms:created>
  <dcterms:modified xsi:type="dcterms:W3CDTF">2021-01-16T08:32:00Z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